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CA2" w:rsidRDefault="00DD4ECC" w:rsidP="007D0BC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Trung tâm GDNN-GDTT Quận 11</w:t>
      </w:r>
    </w:p>
    <w:p w:rsidR="00DD4ECC" w:rsidRDefault="00DD4ECC" w:rsidP="007D0BC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Giám đốc: Trương Minh Tuấn. Số điện thoại: 0937 024 166</w:t>
      </w:r>
    </w:p>
    <w:p w:rsidR="00DD4ECC" w:rsidRPr="00C278B4" w:rsidRDefault="00C278B4" w:rsidP="007D0BC0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278B4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DD4ECC" w:rsidRPr="00C278B4">
        <w:rPr>
          <w:rFonts w:ascii="Times New Roman" w:hAnsi="Times New Roman" w:cs="Times New Roman"/>
          <w:b/>
          <w:sz w:val="26"/>
          <w:szCs w:val="26"/>
        </w:rPr>
        <w:t xml:space="preserve">Giới thiệu về Trung tâm: </w:t>
      </w:r>
    </w:p>
    <w:p w:rsidR="00DD4ECC" w:rsidRDefault="00DD4ECC" w:rsidP="007D0BC0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C278B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Số học sinh năm học 2019-2020: Gần 400 học sinh lớp 10 đến 12 (gần 15 lớp)</w:t>
      </w:r>
      <w:r w:rsidR="00C278B4">
        <w:rPr>
          <w:rFonts w:ascii="Times New Roman" w:hAnsi="Times New Roman" w:cs="Times New Roman"/>
          <w:sz w:val="26"/>
          <w:szCs w:val="26"/>
        </w:rPr>
        <w:t>; Trung bình mỗi năm Trung tâm tuyển sinh được dao động từ trên dưới 200 học sinh.</w:t>
      </w:r>
    </w:p>
    <w:p w:rsidR="00DD4ECC" w:rsidRDefault="00DD4ECC" w:rsidP="007D0BC0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C278B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 w:rsidR="009243A1">
        <w:rPr>
          <w:rFonts w:ascii="Times New Roman" w:hAnsi="Times New Roman" w:cs="Times New Roman"/>
          <w:sz w:val="26"/>
          <w:szCs w:val="26"/>
        </w:rPr>
        <w:t xml:space="preserve">rung </w:t>
      </w:r>
      <w:r>
        <w:rPr>
          <w:rFonts w:ascii="Times New Roman" w:hAnsi="Times New Roman" w:cs="Times New Roman"/>
          <w:sz w:val="26"/>
          <w:szCs w:val="26"/>
        </w:rPr>
        <w:t>T</w:t>
      </w:r>
      <w:r w:rsidR="009243A1">
        <w:rPr>
          <w:rFonts w:ascii="Times New Roman" w:hAnsi="Times New Roman" w:cs="Times New Roman"/>
          <w:sz w:val="26"/>
          <w:szCs w:val="26"/>
        </w:rPr>
        <w:t>âm</w:t>
      </w:r>
      <w:r>
        <w:rPr>
          <w:rFonts w:ascii="Times New Roman" w:hAnsi="Times New Roman" w:cs="Times New Roman"/>
          <w:sz w:val="26"/>
          <w:szCs w:val="26"/>
        </w:rPr>
        <w:t xml:space="preserve"> hiện đã liên kết với Trung cấp Phú Lâm, Quận 6 về</w:t>
      </w:r>
      <w:r w:rsidR="00C278B4">
        <w:rPr>
          <w:rFonts w:ascii="Times New Roman" w:hAnsi="Times New Roman" w:cs="Times New Roman"/>
          <w:sz w:val="26"/>
          <w:szCs w:val="26"/>
        </w:rPr>
        <w:t xml:space="preserve"> đào tạo song hành (chương trình phổ thông và trung cấp nghề dưới hình thức: Trung tâm giới thiệu học sinh cho T</w:t>
      </w:r>
      <w:r w:rsidR="009243A1">
        <w:rPr>
          <w:rFonts w:ascii="Times New Roman" w:hAnsi="Times New Roman" w:cs="Times New Roman"/>
          <w:sz w:val="26"/>
          <w:szCs w:val="26"/>
        </w:rPr>
        <w:t>rung cấp</w:t>
      </w:r>
      <w:r w:rsidR="00C278B4">
        <w:rPr>
          <w:rFonts w:ascii="Times New Roman" w:hAnsi="Times New Roman" w:cs="Times New Roman"/>
          <w:sz w:val="26"/>
          <w:szCs w:val="26"/>
        </w:rPr>
        <w:t xml:space="preserve"> Phú Lâm và cử giáo viên tớ</w:t>
      </w:r>
      <w:r w:rsidR="009243A1">
        <w:rPr>
          <w:rFonts w:ascii="Times New Roman" w:hAnsi="Times New Roman" w:cs="Times New Roman"/>
          <w:sz w:val="26"/>
          <w:szCs w:val="26"/>
        </w:rPr>
        <w:t>i Trung cấp</w:t>
      </w:r>
      <w:r w:rsidR="00C278B4">
        <w:rPr>
          <w:rFonts w:ascii="Times New Roman" w:hAnsi="Times New Roman" w:cs="Times New Roman"/>
          <w:sz w:val="26"/>
          <w:szCs w:val="26"/>
        </w:rPr>
        <w:t xml:space="preserve"> Phú Lâm dạy bổ sung 03 môn văn hóa Sinh, Sử, Địa để đủ tiêu chuẩn cấp học bạ.</w:t>
      </w:r>
    </w:p>
    <w:p w:rsidR="00040057" w:rsidRDefault="00040057" w:rsidP="007D0BC0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Một số vướng mắc trong việc liên kết đào tạo song hành giữa </w:t>
      </w:r>
      <w:r w:rsidRPr="007D0BC0">
        <w:rPr>
          <w:rFonts w:ascii="Times New Roman" w:hAnsi="Times New Roman" w:cs="Times New Roman"/>
          <w:b/>
          <w:sz w:val="26"/>
          <w:szCs w:val="26"/>
        </w:rPr>
        <w:t>Trung tâm</w:t>
      </w:r>
      <w:r w:rsidRPr="007D0BC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D0BC0">
        <w:rPr>
          <w:rFonts w:ascii="Times New Roman" w:hAnsi="Times New Roman" w:cs="Times New Roman"/>
          <w:b/>
          <w:sz w:val="26"/>
          <w:szCs w:val="26"/>
        </w:rPr>
        <w:t>GDNN-GDTT Quận 11</w:t>
      </w:r>
      <w:r w:rsidRPr="007D0BC0">
        <w:rPr>
          <w:rFonts w:ascii="Times New Roman" w:hAnsi="Times New Roman" w:cs="Times New Roman"/>
          <w:b/>
          <w:sz w:val="26"/>
          <w:szCs w:val="26"/>
        </w:rPr>
        <w:t xml:space="preserve"> (Bên A)</w:t>
      </w:r>
      <w:r>
        <w:rPr>
          <w:rFonts w:ascii="Times New Roman" w:hAnsi="Times New Roman" w:cs="Times New Roman"/>
          <w:sz w:val="26"/>
          <w:szCs w:val="26"/>
        </w:rPr>
        <w:t xml:space="preserve"> và </w:t>
      </w:r>
      <w:r w:rsidRPr="007D0BC0">
        <w:rPr>
          <w:rFonts w:ascii="Times New Roman" w:hAnsi="Times New Roman" w:cs="Times New Roman"/>
          <w:b/>
          <w:sz w:val="26"/>
          <w:szCs w:val="26"/>
        </w:rPr>
        <w:t>Trường Cao đẳng Lý Tự Trọng Thành phố Hồ Chí Minh (Bên B</w:t>
      </w:r>
      <w:r>
        <w:rPr>
          <w:rFonts w:ascii="Times New Roman" w:hAnsi="Times New Roman" w:cs="Times New Roman"/>
          <w:sz w:val="26"/>
          <w:szCs w:val="26"/>
        </w:rPr>
        <w:t>).</w:t>
      </w:r>
    </w:p>
    <w:p w:rsidR="0039053C" w:rsidRDefault="00016193" w:rsidP="007D0BC0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(Bên A): </w:t>
      </w:r>
    </w:p>
    <w:p w:rsidR="00040057" w:rsidRDefault="0039053C" w:rsidP="007D0BC0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7D0BC0">
        <w:rPr>
          <w:rFonts w:ascii="Times New Roman" w:hAnsi="Times New Roman" w:cs="Times New Roman"/>
          <w:b/>
          <w:sz w:val="26"/>
          <w:szCs w:val="26"/>
        </w:rPr>
        <w:t>-Vấn đề thứ nhất:</w:t>
      </w:r>
      <w:r>
        <w:rPr>
          <w:rFonts w:ascii="Times New Roman" w:hAnsi="Times New Roman" w:cs="Times New Roman"/>
          <w:sz w:val="26"/>
          <w:szCs w:val="26"/>
        </w:rPr>
        <w:t xml:space="preserve"> M</w:t>
      </w:r>
      <w:r w:rsidR="00016193">
        <w:rPr>
          <w:rFonts w:ascii="Times New Roman" w:hAnsi="Times New Roman" w:cs="Times New Roman"/>
          <w:sz w:val="26"/>
          <w:szCs w:val="26"/>
        </w:rPr>
        <w:t>uốn liên kết</w:t>
      </w:r>
      <w:r>
        <w:rPr>
          <w:rFonts w:ascii="Times New Roman" w:hAnsi="Times New Roman" w:cs="Times New Roman"/>
          <w:sz w:val="26"/>
          <w:szCs w:val="26"/>
        </w:rPr>
        <w:t xml:space="preserve"> đào tạo thì phải có đề án, không có đề </w:t>
      </w:r>
      <w:proofErr w:type="gramStart"/>
      <w:r>
        <w:rPr>
          <w:rFonts w:ascii="Times New Roman" w:hAnsi="Times New Roman" w:cs="Times New Roman"/>
          <w:sz w:val="26"/>
          <w:szCs w:val="26"/>
        </w:rPr>
        <w:t>án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mà tự liên kế</w:t>
      </w:r>
      <w:r w:rsidR="002D3C58">
        <w:rPr>
          <w:rFonts w:ascii="Times New Roman" w:hAnsi="Times New Roman" w:cs="Times New Roman"/>
          <w:sz w:val="26"/>
          <w:szCs w:val="26"/>
        </w:rPr>
        <w:t xml:space="preserve">t Trung tâm sẽ </w:t>
      </w:r>
      <w:r>
        <w:rPr>
          <w:rFonts w:ascii="Times New Roman" w:hAnsi="Times New Roman" w:cs="Times New Roman"/>
          <w:sz w:val="26"/>
          <w:szCs w:val="26"/>
        </w:rPr>
        <w:t>bị phạt vì T</w:t>
      </w:r>
      <w:r w:rsidR="002D3C58">
        <w:rPr>
          <w:rFonts w:ascii="Times New Roman" w:hAnsi="Times New Roman" w:cs="Times New Roman"/>
          <w:sz w:val="26"/>
          <w:szCs w:val="26"/>
        </w:rPr>
        <w:t>rung tâm</w:t>
      </w:r>
      <w:r>
        <w:rPr>
          <w:rFonts w:ascii="Times New Roman" w:hAnsi="Times New Roman" w:cs="Times New Roman"/>
          <w:sz w:val="26"/>
          <w:szCs w:val="26"/>
        </w:rPr>
        <w:t xml:space="preserve"> không có chức năng đào tạo trung cấp nghề; Ngược lại nếu xin được đề án thì phải đóng thuế (khoả</w:t>
      </w:r>
      <w:r w:rsidR="00AC1416">
        <w:rPr>
          <w:rFonts w:ascii="Times New Roman" w:hAnsi="Times New Roman" w:cs="Times New Roman"/>
          <w:sz w:val="26"/>
          <w:szCs w:val="26"/>
        </w:rPr>
        <w:t>n chi phí</w:t>
      </w:r>
      <w:r w:rsidR="002D3C58">
        <w:rPr>
          <w:rFonts w:ascii="Times New Roman" w:hAnsi="Times New Roman" w:cs="Times New Roman"/>
          <w:sz w:val="26"/>
          <w:szCs w:val="26"/>
        </w:rPr>
        <w:t xml:space="preserve"> này quá lớn đối với</w:t>
      </w:r>
      <w:r>
        <w:rPr>
          <w:rFonts w:ascii="Times New Roman" w:hAnsi="Times New Roman" w:cs="Times New Roman"/>
          <w:sz w:val="26"/>
          <w:szCs w:val="26"/>
        </w:rPr>
        <w:t xml:space="preserve"> trung tâm).</w:t>
      </w:r>
    </w:p>
    <w:p w:rsidR="00AC1416" w:rsidRDefault="0039053C" w:rsidP="007D0BC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D0BC0">
        <w:rPr>
          <w:rFonts w:ascii="Times New Roman" w:hAnsi="Times New Roman" w:cs="Times New Roman"/>
          <w:b/>
          <w:sz w:val="26"/>
          <w:szCs w:val="26"/>
        </w:rPr>
        <w:t>-Vấn đề thứ hai: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C1416">
        <w:rPr>
          <w:rFonts w:ascii="Times New Roman" w:hAnsi="Times New Roman" w:cs="Times New Roman"/>
          <w:sz w:val="26"/>
          <w:szCs w:val="26"/>
        </w:rPr>
        <w:t>Nếu liên kết thì học sinh sẽ học ở đâu?</w:t>
      </w:r>
    </w:p>
    <w:p w:rsidR="0039053C" w:rsidRDefault="00AC1416" w:rsidP="007D0BC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Học</w:t>
      </w:r>
      <w:r w:rsidR="007D0BC0">
        <w:rPr>
          <w:rFonts w:ascii="Times New Roman" w:hAnsi="Times New Roman" w:cs="Times New Roman"/>
          <w:sz w:val="26"/>
          <w:szCs w:val="26"/>
        </w:rPr>
        <w:t xml:space="preserve"> sinh học</w:t>
      </w:r>
      <w:r>
        <w:rPr>
          <w:rFonts w:ascii="Times New Roman" w:hAnsi="Times New Roman" w:cs="Times New Roman"/>
          <w:sz w:val="26"/>
          <w:szCs w:val="26"/>
        </w:rPr>
        <w:t xml:space="preserve"> văn hóa tại Bên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nhưng học song hành chương trình nghề tại Bên A thì không được. Vì Bên A không có chức năng dạy chương trình nghề (Bên B gửi giáo viên sang dạy không được</w:t>
      </w:r>
      <w:r w:rsidR="007D0BC0">
        <w:rPr>
          <w:rFonts w:ascii="Times New Roman" w:hAnsi="Times New Roman" w:cs="Times New Roman"/>
          <w:sz w:val="26"/>
          <w:szCs w:val="26"/>
        </w:rPr>
        <w:t xml:space="preserve"> do không có đề </w:t>
      </w:r>
      <w:proofErr w:type="gramStart"/>
      <w:r w:rsidR="007D0BC0">
        <w:rPr>
          <w:rFonts w:ascii="Times New Roman" w:hAnsi="Times New Roman" w:cs="Times New Roman"/>
          <w:sz w:val="26"/>
          <w:szCs w:val="26"/>
        </w:rPr>
        <w:t>án</w:t>
      </w:r>
      <w:proofErr w:type="gramEnd"/>
      <w:r w:rsidR="007D0BC0">
        <w:rPr>
          <w:rFonts w:ascii="Times New Roman" w:hAnsi="Times New Roman" w:cs="Times New Roman"/>
          <w:sz w:val="26"/>
          <w:szCs w:val="26"/>
        </w:rPr>
        <w:t xml:space="preserve"> liên kết</w:t>
      </w:r>
      <w:r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AC1416" w:rsidRDefault="00AC1416" w:rsidP="007D0BC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+Ngược lại </w:t>
      </w:r>
      <w:r w:rsidR="007D0BC0">
        <w:rPr>
          <w:rFonts w:ascii="Times New Roman" w:hAnsi="Times New Roman" w:cs="Times New Roman"/>
          <w:sz w:val="26"/>
          <w:szCs w:val="26"/>
        </w:rPr>
        <w:t xml:space="preserve">học sinh học tại Bên B vừa học song hành văn hóa vừa học nghề nhưng Bên B lại không có chức năng cấp học bạ và chưa dạy đủ 7 môn tốt nghiệp. Do vậy Bên A đề xuất: </w:t>
      </w:r>
    </w:p>
    <w:p w:rsidR="007D0BC0" w:rsidRDefault="007D0BC0" w:rsidP="007D0BC0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*Bên A giới thiệu học sinh cho Bên B, Bên B dạy song hành 2 chương trình, Bên A gửi giáo viên sang dạy bổ sung 3 môn: Sinh, Sử, </w:t>
      </w:r>
      <w:proofErr w:type="gramStart"/>
      <w:r>
        <w:rPr>
          <w:rFonts w:ascii="Times New Roman" w:hAnsi="Times New Roman" w:cs="Times New Roman"/>
          <w:sz w:val="26"/>
          <w:szCs w:val="26"/>
        </w:rPr>
        <w:t>Địa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và chịu trách nhiệm cấp học bạ.</w:t>
      </w:r>
    </w:p>
    <w:p w:rsidR="00957BDB" w:rsidRDefault="00957BDB" w:rsidP="007D0BC0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957BDB" w:rsidRPr="00957BDB" w:rsidRDefault="00957BDB" w:rsidP="007D0BC0">
      <w:pPr>
        <w:spacing w:after="12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957BDB">
        <w:rPr>
          <w:rFonts w:ascii="Times New Roman" w:hAnsi="Times New Roman" w:cs="Times New Roman"/>
          <w:b/>
          <w:i/>
          <w:sz w:val="26"/>
          <w:szCs w:val="26"/>
        </w:rPr>
        <w:t>Một số lưu ý:</w:t>
      </w:r>
      <w:r w:rsidRPr="00957BDB">
        <w:rPr>
          <w:rFonts w:ascii="Times New Roman" w:hAnsi="Times New Roman" w:cs="Times New Roman"/>
          <w:i/>
          <w:sz w:val="26"/>
          <w:szCs w:val="26"/>
        </w:rPr>
        <w:t xml:space="preserve"> Hiện nay đã cho phép các tổ chức dạy văn hóa THPT (được thi và cấp bằng) nếu xin được giấy phép tự Bộ Giáo dục.</w:t>
      </w:r>
    </w:p>
    <w:p w:rsidR="007D0BC0" w:rsidRDefault="007D0BC0" w:rsidP="00DD4ECC">
      <w:pPr>
        <w:rPr>
          <w:rFonts w:ascii="Times New Roman" w:hAnsi="Times New Roman" w:cs="Times New Roman"/>
          <w:sz w:val="26"/>
          <w:szCs w:val="26"/>
        </w:rPr>
      </w:pPr>
    </w:p>
    <w:p w:rsidR="00AC1416" w:rsidRDefault="00AC1416" w:rsidP="00DD4ECC">
      <w:pPr>
        <w:rPr>
          <w:rFonts w:ascii="Times New Roman" w:hAnsi="Times New Roman" w:cs="Times New Roman"/>
          <w:sz w:val="26"/>
          <w:szCs w:val="26"/>
        </w:rPr>
      </w:pPr>
    </w:p>
    <w:p w:rsidR="00C278B4" w:rsidRPr="00DD4ECC" w:rsidRDefault="00C278B4" w:rsidP="00DD4ECC">
      <w:pPr>
        <w:rPr>
          <w:rFonts w:ascii="Times New Roman" w:hAnsi="Times New Roman" w:cs="Times New Roman"/>
          <w:sz w:val="26"/>
          <w:szCs w:val="26"/>
        </w:rPr>
      </w:pPr>
    </w:p>
    <w:sectPr w:rsidR="00C278B4" w:rsidRPr="00DD4ECC" w:rsidSect="00AB2D11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117B4"/>
    <w:multiLevelType w:val="hybridMultilevel"/>
    <w:tmpl w:val="D6643FFA"/>
    <w:lvl w:ilvl="0" w:tplc="3C969A0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734DA"/>
    <w:multiLevelType w:val="hybridMultilevel"/>
    <w:tmpl w:val="453C8604"/>
    <w:lvl w:ilvl="0" w:tplc="AEC078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B3BC5"/>
    <w:multiLevelType w:val="hybridMultilevel"/>
    <w:tmpl w:val="C70A4C82"/>
    <w:lvl w:ilvl="0" w:tplc="FC5A9D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69032D"/>
    <w:multiLevelType w:val="hybridMultilevel"/>
    <w:tmpl w:val="A2308B16"/>
    <w:lvl w:ilvl="0" w:tplc="5AD2AA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380362"/>
    <w:multiLevelType w:val="hybridMultilevel"/>
    <w:tmpl w:val="2886161A"/>
    <w:lvl w:ilvl="0" w:tplc="BC5A69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C75AE"/>
    <w:multiLevelType w:val="hybridMultilevel"/>
    <w:tmpl w:val="24C639E4"/>
    <w:lvl w:ilvl="0" w:tplc="DC98741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3227CA"/>
    <w:multiLevelType w:val="hybridMultilevel"/>
    <w:tmpl w:val="E9E6E202"/>
    <w:lvl w:ilvl="0" w:tplc="5CAE0C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A36C4E"/>
    <w:multiLevelType w:val="hybridMultilevel"/>
    <w:tmpl w:val="C51C6FFE"/>
    <w:lvl w:ilvl="0" w:tplc="3AE4B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DB5C29"/>
    <w:multiLevelType w:val="hybridMultilevel"/>
    <w:tmpl w:val="D3669920"/>
    <w:lvl w:ilvl="0" w:tplc="9C46C6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D11"/>
    <w:rsid w:val="00016193"/>
    <w:rsid w:val="00040057"/>
    <w:rsid w:val="000E1249"/>
    <w:rsid w:val="002D3C58"/>
    <w:rsid w:val="0039053C"/>
    <w:rsid w:val="005C2E77"/>
    <w:rsid w:val="006272A9"/>
    <w:rsid w:val="007D0BC0"/>
    <w:rsid w:val="008649B1"/>
    <w:rsid w:val="009243A1"/>
    <w:rsid w:val="00957BDB"/>
    <w:rsid w:val="00AB2D11"/>
    <w:rsid w:val="00AC1416"/>
    <w:rsid w:val="00BA2CA2"/>
    <w:rsid w:val="00C278B4"/>
    <w:rsid w:val="00DD4ECC"/>
    <w:rsid w:val="00F55EB3"/>
    <w:rsid w:val="00FD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2D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2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Gau MySa</cp:lastModifiedBy>
  <cp:revision>9</cp:revision>
  <dcterms:created xsi:type="dcterms:W3CDTF">2020-08-19T08:56:00Z</dcterms:created>
  <dcterms:modified xsi:type="dcterms:W3CDTF">2020-08-19T09:42:00Z</dcterms:modified>
</cp:coreProperties>
</file>